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D470" w14:textId="5C25905C" w:rsidR="00D662FB" w:rsidRPr="000B07B4" w:rsidRDefault="00D662FB" w:rsidP="00D662FB">
      <w:pPr>
        <w:jc w:val="center"/>
        <w:rPr>
          <w:b/>
          <w:bCs/>
          <w:sz w:val="24"/>
          <w:szCs w:val="24"/>
        </w:rPr>
      </w:pPr>
      <w:r w:rsidRPr="000B07B4">
        <w:rPr>
          <w:b/>
          <w:bCs/>
          <w:sz w:val="24"/>
          <w:szCs w:val="24"/>
        </w:rPr>
        <w:t xml:space="preserve">PAC Meeting </w:t>
      </w:r>
      <w:r w:rsidR="00DE593F">
        <w:rPr>
          <w:b/>
          <w:bCs/>
          <w:sz w:val="24"/>
          <w:szCs w:val="24"/>
        </w:rPr>
        <w:t>Minutes</w:t>
      </w:r>
    </w:p>
    <w:p w14:paraId="2BF7B7A6" w14:textId="482B9B72" w:rsidR="00D662FB" w:rsidRDefault="00430671" w:rsidP="00D662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 January 31</w:t>
      </w:r>
      <w:r w:rsidR="00934908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4</w:t>
      </w:r>
      <w:r w:rsidR="00934908">
        <w:rPr>
          <w:b/>
          <w:bCs/>
          <w:sz w:val="24"/>
          <w:szCs w:val="24"/>
        </w:rPr>
        <w:t xml:space="preserve"> </w:t>
      </w:r>
      <w:r w:rsidR="00D662FB" w:rsidRPr="000B07B4">
        <w:rPr>
          <w:b/>
          <w:bCs/>
          <w:sz w:val="24"/>
          <w:szCs w:val="24"/>
        </w:rPr>
        <w:t xml:space="preserve">@ </w:t>
      </w:r>
      <w:r w:rsidR="000B07B4" w:rsidRPr="000B07B4">
        <w:rPr>
          <w:b/>
          <w:bCs/>
          <w:sz w:val="24"/>
          <w:szCs w:val="24"/>
        </w:rPr>
        <w:t>6:</w:t>
      </w:r>
      <w:r w:rsidR="008E146E">
        <w:rPr>
          <w:b/>
          <w:bCs/>
          <w:sz w:val="24"/>
          <w:szCs w:val="24"/>
        </w:rPr>
        <w:t>30</w:t>
      </w:r>
      <w:r w:rsidR="000B07B4" w:rsidRPr="000B07B4">
        <w:rPr>
          <w:b/>
          <w:bCs/>
          <w:sz w:val="24"/>
          <w:szCs w:val="24"/>
        </w:rPr>
        <w:t xml:space="preserve"> </w:t>
      </w:r>
      <w:r w:rsidR="00D662FB" w:rsidRPr="000B07B4">
        <w:rPr>
          <w:b/>
          <w:bCs/>
          <w:sz w:val="24"/>
          <w:szCs w:val="24"/>
        </w:rPr>
        <w:t>pm</w:t>
      </w:r>
    </w:p>
    <w:p w14:paraId="63EBE291" w14:textId="23AD60F0" w:rsidR="005C6247" w:rsidRPr="00B04D00" w:rsidRDefault="005C6247" w:rsidP="005C6247">
      <w:pPr>
        <w:rPr>
          <w:sz w:val="24"/>
          <w:szCs w:val="24"/>
        </w:rPr>
      </w:pPr>
      <w:r w:rsidRPr="00B04D00">
        <w:rPr>
          <w:sz w:val="24"/>
          <w:szCs w:val="24"/>
        </w:rPr>
        <w:t xml:space="preserve">In attendance: Sarah Black, Cheryl Stonehouse, Jessica Keith, Cath Gorman, Barb </w:t>
      </w:r>
      <w:r w:rsidR="00044453">
        <w:rPr>
          <w:sz w:val="24"/>
          <w:szCs w:val="24"/>
        </w:rPr>
        <w:t>Primus</w:t>
      </w:r>
      <w:r w:rsidRPr="00B04D00">
        <w:rPr>
          <w:sz w:val="24"/>
          <w:szCs w:val="24"/>
        </w:rPr>
        <w:t xml:space="preserve">, Kyla Delaney, </w:t>
      </w:r>
      <w:r w:rsidR="009C714E">
        <w:rPr>
          <w:sz w:val="24"/>
          <w:szCs w:val="24"/>
        </w:rPr>
        <w:t xml:space="preserve">Chantelle </w:t>
      </w:r>
      <w:proofErr w:type="spellStart"/>
      <w:r w:rsidR="009C714E">
        <w:rPr>
          <w:sz w:val="24"/>
          <w:szCs w:val="24"/>
        </w:rPr>
        <w:t>Gobbee</w:t>
      </w:r>
      <w:proofErr w:type="spellEnd"/>
      <w:r w:rsidR="009C714E">
        <w:rPr>
          <w:sz w:val="24"/>
          <w:szCs w:val="24"/>
        </w:rPr>
        <w:t xml:space="preserve">, Jason </w:t>
      </w:r>
      <w:proofErr w:type="spellStart"/>
      <w:r w:rsidR="009C714E">
        <w:rPr>
          <w:sz w:val="24"/>
          <w:szCs w:val="24"/>
        </w:rPr>
        <w:t>Gobbee</w:t>
      </w:r>
      <w:proofErr w:type="spellEnd"/>
      <w:r w:rsidR="009C714E">
        <w:rPr>
          <w:sz w:val="24"/>
          <w:szCs w:val="24"/>
        </w:rPr>
        <w:t xml:space="preserve">, </w:t>
      </w:r>
      <w:r w:rsidR="00B72593">
        <w:rPr>
          <w:sz w:val="24"/>
          <w:szCs w:val="24"/>
        </w:rPr>
        <w:t xml:space="preserve">Vicki Holm, </w:t>
      </w:r>
      <w:r w:rsidR="00C553A7">
        <w:rPr>
          <w:sz w:val="24"/>
          <w:szCs w:val="24"/>
        </w:rPr>
        <w:t xml:space="preserve">Michael Gamble, </w:t>
      </w:r>
    </w:p>
    <w:p w14:paraId="6B5FB8A1" w14:textId="77777777" w:rsidR="005C6247" w:rsidRDefault="005C6247" w:rsidP="005C624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Welcome!</w:t>
      </w:r>
    </w:p>
    <w:p w14:paraId="523ADE2A" w14:textId="77777777" w:rsidR="005C6247" w:rsidRDefault="005C6247" w:rsidP="005C6247">
      <w:pPr>
        <w:pStyle w:val="ListParagraph"/>
        <w:ind w:left="1080"/>
        <w:rPr>
          <w:b/>
          <w:bCs/>
          <w:sz w:val="24"/>
          <w:szCs w:val="24"/>
        </w:rPr>
      </w:pPr>
    </w:p>
    <w:p w14:paraId="3769DDD4" w14:textId="77777777" w:rsidR="005C6247" w:rsidRPr="00B04D00" w:rsidRDefault="005C6247" w:rsidP="005C624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B07B4">
        <w:rPr>
          <w:b/>
          <w:bCs/>
          <w:sz w:val="24"/>
          <w:szCs w:val="24"/>
        </w:rPr>
        <w:t>PRINCIPAL’S REPORT:</w:t>
      </w:r>
      <w:r>
        <w:rPr>
          <w:b/>
          <w:bCs/>
          <w:sz w:val="24"/>
          <w:szCs w:val="24"/>
        </w:rPr>
        <w:t xml:space="preserve"> </w:t>
      </w:r>
    </w:p>
    <w:p w14:paraId="05232ECA" w14:textId="4B12E7FA" w:rsidR="004C1244" w:rsidRDefault="004C1244" w:rsidP="004C1244">
      <w:pPr>
        <w:pStyle w:val="NormalWeb"/>
        <w:numPr>
          <w:ilvl w:val="0"/>
          <w:numId w:val="11"/>
        </w:numPr>
        <w:tabs>
          <w:tab w:val="clear" w:pos="720"/>
          <w:tab w:val="num" w:pos="1134"/>
        </w:tabs>
        <w:spacing w:before="0" w:beforeAutospacing="0" w:after="0" w:afterAutospacing="0"/>
        <w:ind w:left="1134" w:firstLine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Kindergarten Registration:  Feb. 5-9  George Hilliard and </w:t>
      </w:r>
      <w:proofErr w:type="spellStart"/>
      <w:r>
        <w:rPr>
          <w:rFonts w:ascii="Calibri" w:hAnsi="Calibri" w:cs="Calibri"/>
          <w:color w:val="000000"/>
          <w:sz w:val="26"/>
          <w:szCs w:val="26"/>
        </w:rPr>
        <w:t>Parkcrest</w:t>
      </w:r>
      <w:proofErr w:type="spellEnd"/>
      <w:r>
        <w:rPr>
          <w:rFonts w:ascii="Calibri" w:hAnsi="Calibri" w:cs="Calibri"/>
          <w:color w:val="000000"/>
          <w:sz w:val="26"/>
          <w:szCs w:val="26"/>
        </w:rPr>
        <w:t xml:space="preserve"> registration both taking place at the current </w:t>
      </w:r>
      <w:proofErr w:type="spellStart"/>
      <w:r>
        <w:rPr>
          <w:rFonts w:ascii="Calibri" w:hAnsi="Calibri" w:cs="Calibri"/>
          <w:color w:val="000000"/>
          <w:sz w:val="26"/>
          <w:szCs w:val="26"/>
        </w:rPr>
        <w:t>Parkcrest</w:t>
      </w:r>
      <w:proofErr w:type="spellEnd"/>
      <w:r>
        <w:rPr>
          <w:rFonts w:ascii="Calibri" w:hAnsi="Calibri" w:cs="Calibri"/>
          <w:color w:val="000000"/>
          <w:sz w:val="26"/>
          <w:szCs w:val="26"/>
        </w:rPr>
        <w:t xml:space="preserve"> location.  Early registration is really important due to it affecting staffing for Spring.  SPARK dates to register below.  If a PAC rep would be interested in attending one that would be great:</w:t>
      </w:r>
    </w:p>
    <w:p w14:paraId="32062735" w14:textId="1D90672C" w:rsidR="004C1244" w:rsidRDefault="004C1244" w:rsidP="004C1244">
      <w:pPr>
        <w:pStyle w:val="NormalWeb"/>
        <w:numPr>
          <w:ilvl w:val="2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Tuesday, April 9</w:t>
      </w:r>
      <w:r w:rsidRPr="004C1244">
        <w:rPr>
          <w:rFonts w:ascii="Calibri" w:hAnsi="Calibri" w:cs="Calibri"/>
          <w:color w:val="000000"/>
          <w:sz w:val="26"/>
          <w:szCs w:val="26"/>
          <w:vertAlign w:val="superscript"/>
        </w:rPr>
        <w:t>th</w:t>
      </w:r>
      <w:r>
        <w:rPr>
          <w:rFonts w:ascii="Calibri" w:hAnsi="Calibri" w:cs="Calibri"/>
          <w:color w:val="000000"/>
          <w:sz w:val="26"/>
          <w:szCs w:val="26"/>
        </w:rPr>
        <w:t xml:space="preserve"> 3:30-4:30</w:t>
      </w:r>
    </w:p>
    <w:p w14:paraId="7BB9C700" w14:textId="0D183BFA" w:rsidR="004C1244" w:rsidRDefault="004C1244" w:rsidP="004C1244">
      <w:pPr>
        <w:pStyle w:val="NormalWeb"/>
        <w:numPr>
          <w:ilvl w:val="2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Tuesday, May 14 3:30 – 4:30</w:t>
      </w:r>
    </w:p>
    <w:p w14:paraId="21B50CAB" w14:textId="1FA1F81F" w:rsidR="004C1244" w:rsidRDefault="004C1244" w:rsidP="004C1244">
      <w:pPr>
        <w:pStyle w:val="NormalWeb"/>
        <w:numPr>
          <w:ilvl w:val="2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Tuesday, June 4 3:30 – 4:30 </w:t>
      </w:r>
    </w:p>
    <w:p w14:paraId="5EA7E4A9" w14:textId="77777777" w:rsidR="004C1244" w:rsidRDefault="004C1244" w:rsidP="004C1244">
      <w:pPr>
        <w:pStyle w:val="NormalWeb"/>
        <w:numPr>
          <w:ilvl w:val="0"/>
          <w:numId w:val="12"/>
        </w:numPr>
        <w:tabs>
          <w:tab w:val="clear" w:pos="720"/>
          <w:tab w:val="num" w:pos="1134"/>
        </w:tabs>
        <w:spacing w:before="0" w:beforeAutospacing="0" w:after="0" w:afterAutospacing="0"/>
        <w:ind w:left="1134" w:firstLine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Kindness Month: The PBIS Committee has created activities supporting Feb. being kindness month.  Students will be given little pink shirts when seen doing kind acts for others, the goal is to fill a class shirt.  Rewards will be </w:t>
      </w:r>
      <w:proofErr w:type="spellStart"/>
      <w:r>
        <w:rPr>
          <w:rFonts w:ascii="Calibri" w:hAnsi="Calibri" w:cs="Calibri"/>
          <w:color w:val="000000"/>
          <w:sz w:val="26"/>
          <w:szCs w:val="26"/>
        </w:rPr>
        <w:t>classwide</w:t>
      </w:r>
      <w:proofErr w:type="spellEnd"/>
      <w:r>
        <w:rPr>
          <w:rFonts w:ascii="Calibri" w:hAnsi="Calibri" w:cs="Calibri"/>
          <w:color w:val="000000"/>
          <w:sz w:val="26"/>
          <w:szCs w:val="26"/>
        </w:rPr>
        <w:t xml:space="preserve"> and then schoolwide when all classes have filled the shirts. </w:t>
      </w:r>
    </w:p>
    <w:p w14:paraId="69FC11F1" w14:textId="77777777" w:rsidR="004C1244" w:rsidRDefault="004C1244" w:rsidP="004C1244">
      <w:pPr>
        <w:pStyle w:val="NormalWeb"/>
        <w:numPr>
          <w:ilvl w:val="0"/>
          <w:numId w:val="12"/>
        </w:numPr>
        <w:tabs>
          <w:tab w:val="clear" w:pos="720"/>
          <w:tab w:val="num" w:pos="1134"/>
        </w:tabs>
        <w:spacing w:before="0" w:beforeAutospacing="0" w:after="0" w:afterAutospacing="0"/>
        <w:ind w:left="1134" w:firstLine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New School Update</w:t>
      </w:r>
    </w:p>
    <w:p w14:paraId="7A4A8078" w14:textId="6D59E88A" w:rsidR="004C1244" w:rsidRDefault="004C1244" w:rsidP="004C1244">
      <w:pPr>
        <w:pStyle w:val="NormalWeb"/>
        <w:numPr>
          <w:ilvl w:val="2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families have been contacted who are moving to Kay Bingham</w:t>
      </w:r>
    </w:p>
    <w:p w14:paraId="4A4E0FE3" w14:textId="4FCEC3D9" w:rsidR="004C1244" w:rsidRDefault="004C1244" w:rsidP="004C1244">
      <w:pPr>
        <w:pStyle w:val="NormalWeb"/>
        <w:numPr>
          <w:ilvl w:val="2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Grade 6 6 families and siblings contacted to make a decision prior to Feb. 11</w:t>
      </w:r>
    </w:p>
    <w:p w14:paraId="057BDB49" w14:textId="1BB6AA6F" w:rsidR="004C1244" w:rsidRDefault="004C1244" w:rsidP="004C1244">
      <w:pPr>
        <w:pStyle w:val="NormalWeb"/>
        <w:numPr>
          <w:ilvl w:val="2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</w:rPr>
      </w:pPr>
      <w:proofErr w:type="spellStart"/>
      <w:r>
        <w:rPr>
          <w:rFonts w:ascii="Calibri" w:hAnsi="Calibri" w:cs="Calibri"/>
          <w:color w:val="000000"/>
          <w:sz w:val="26"/>
          <w:szCs w:val="26"/>
        </w:rPr>
        <w:t>Parkcrest</w:t>
      </w:r>
      <w:proofErr w:type="spellEnd"/>
      <w:r>
        <w:rPr>
          <w:rFonts w:ascii="Calibri" w:hAnsi="Calibri" w:cs="Calibri"/>
          <w:color w:val="000000"/>
          <w:sz w:val="26"/>
          <w:szCs w:val="26"/>
        </w:rPr>
        <w:t xml:space="preserve"> move to the new building doesn’t have a date as of yet</w:t>
      </w:r>
    </w:p>
    <w:p w14:paraId="5C0B0DDB" w14:textId="77777777" w:rsidR="005C6247" w:rsidRPr="004C1244" w:rsidRDefault="005C6247" w:rsidP="004C1244">
      <w:pPr>
        <w:rPr>
          <w:sz w:val="24"/>
          <w:szCs w:val="24"/>
        </w:rPr>
      </w:pPr>
    </w:p>
    <w:p w14:paraId="2F1F5F3B" w14:textId="77777777" w:rsidR="005C6247" w:rsidRPr="000B07B4" w:rsidRDefault="005C6247" w:rsidP="005C624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B07B4">
        <w:rPr>
          <w:b/>
          <w:bCs/>
          <w:sz w:val="24"/>
          <w:szCs w:val="24"/>
        </w:rPr>
        <w:t>TREASURER’S REPORT:</w:t>
      </w:r>
    </w:p>
    <w:p w14:paraId="619517A6" w14:textId="422A47B1" w:rsidR="005C6247" w:rsidRDefault="005C6247" w:rsidP="005C624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General: $</w:t>
      </w:r>
      <w:r w:rsidR="00B66A12">
        <w:rPr>
          <w:sz w:val="24"/>
          <w:szCs w:val="24"/>
        </w:rPr>
        <w:t>66,921.82</w:t>
      </w:r>
    </w:p>
    <w:p w14:paraId="2FB92481" w14:textId="77777777" w:rsidR="005C6247" w:rsidRDefault="005C6247" w:rsidP="005C624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Gaming: $28,341</w:t>
      </w:r>
    </w:p>
    <w:p w14:paraId="74A145B6" w14:textId="77777777" w:rsidR="00B66A12" w:rsidRPr="00F91106" w:rsidRDefault="00B66A12" w:rsidP="005C6247">
      <w:pPr>
        <w:pStyle w:val="ListParagraph"/>
        <w:ind w:left="1440"/>
        <w:rPr>
          <w:sz w:val="24"/>
          <w:szCs w:val="24"/>
        </w:rPr>
      </w:pPr>
    </w:p>
    <w:p w14:paraId="2AEAC70B" w14:textId="77777777" w:rsidR="005C6247" w:rsidRDefault="005C6247" w:rsidP="005C624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DPAC REPORT:</w:t>
      </w:r>
    </w:p>
    <w:p w14:paraId="0BE2AB4B" w14:textId="4E6FCAFC" w:rsidR="005C6247" w:rsidRPr="00B66A12" w:rsidRDefault="00B66A12" w:rsidP="005C6247">
      <w:pPr>
        <w:pStyle w:val="ListParagraph"/>
        <w:ind w:left="1080"/>
        <w:rPr>
          <w:color w:val="000000" w:themeColor="text1"/>
          <w:sz w:val="24"/>
          <w:szCs w:val="24"/>
        </w:rPr>
      </w:pPr>
      <w:r w:rsidRPr="00B66A12">
        <w:rPr>
          <w:color w:val="000000" w:themeColor="text1"/>
          <w:sz w:val="24"/>
          <w:szCs w:val="24"/>
        </w:rPr>
        <w:t xml:space="preserve">No report </w:t>
      </w:r>
    </w:p>
    <w:p w14:paraId="11D21BDD" w14:textId="77777777" w:rsidR="005C6247" w:rsidRPr="003C5982" w:rsidRDefault="005C6247" w:rsidP="005C6247">
      <w:pPr>
        <w:pStyle w:val="ListParagraph"/>
        <w:ind w:left="1080"/>
        <w:rPr>
          <w:sz w:val="24"/>
          <w:szCs w:val="24"/>
        </w:rPr>
      </w:pPr>
    </w:p>
    <w:p w14:paraId="4483A8EE" w14:textId="77777777" w:rsidR="005C6247" w:rsidRPr="00C75F1E" w:rsidRDefault="005C6247" w:rsidP="005C624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B07B4">
        <w:rPr>
          <w:b/>
          <w:bCs/>
          <w:sz w:val="24"/>
          <w:szCs w:val="24"/>
        </w:rPr>
        <w:t>OLD BUSINESS</w:t>
      </w:r>
      <w:r>
        <w:rPr>
          <w:b/>
          <w:bCs/>
          <w:sz w:val="24"/>
          <w:szCs w:val="24"/>
        </w:rPr>
        <w:t>:</w:t>
      </w:r>
    </w:p>
    <w:p w14:paraId="01DBF062" w14:textId="5BC19F57" w:rsidR="004C1244" w:rsidRDefault="004C1244" w:rsidP="004C1244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Fundraisers</w:t>
      </w:r>
    </w:p>
    <w:p w14:paraId="6A63AC4A" w14:textId="4EA84159" w:rsidR="004C1244" w:rsidRDefault="004C1244" w:rsidP="004C1244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West Coast Seeds.  Currently open until February </w:t>
      </w:r>
      <w:r w:rsidR="00044453">
        <w:rPr>
          <w:sz w:val="24"/>
          <w:szCs w:val="24"/>
        </w:rPr>
        <w:t>9</w:t>
      </w:r>
      <w:r>
        <w:rPr>
          <w:sz w:val="24"/>
          <w:szCs w:val="24"/>
        </w:rPr>
        <w:t xml:space="preserve">, 2024.  5 orders placed to date.  </w:t>
      </w:r>
    </w:p>
    <w:p w14:paraId="5D863087" w14:textId="3730331B" w:rsidR="004C1244" w:rsidRDefault="004C1244" w:rsidP="004C1244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Epicure Fundraiser.  Set to run March 1 – 15, 2024.  </w:t>
      </w:r>
    </w:p>
    <w:p w14:paraId="69DCECF1" w14:textId="45F2D7B1" w:rsidR="004C1244" w:rsidRDefault="004C1244" w:rsidP="004C1244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Valentine’s day cookies </w:t>
      </w:r>
    </w:p>
    <w:p w14:paraId="70252D4E" w14:textId="47557CE8" w:rsidR="004C1244" w:rsidRDefault="004C1244" w:rsidP="004C1244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Looking into options for different ideas – lollipops, candy bags</w:t>
      </w:r>
    </w:p>
    <w:p w14:paraId="2DB04DA1" w14:textId="3D66E32D" w:rsidR="004C1244" w:rsidRDefault="004C1244" w:rsidP="004C1244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NOTE:  Ask Louise to post about these making sure it is clear that the forms be filled our properly, with </w:t>
      </w:r>
      <w:r>
        <w:rPr>
          <w:b/>
          <w:bCs/>
          <w:sz w:val="24"/>
          <w:szCs w:val="24"/>
        </w:rPr>
        <w:t>first</w:t>
      </w:r>
      <w:r>
        <w:rPr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 xml:space="preserve">last </w:t>
      </w:r>
      <w:r>
        <w:rPr>
          <w:sz w:val="24"/>
          <w:szCs w:val="24"/>
        </w:rPr>
        <w:t xml:space="preserve">name and that only our template form be used.  </w:t>
      </w:r>
    </w:p>
    <w:p w14:paraId="64325E50" w14:textId="6DB54895" w:rsidR="004C1244" w:rsidRDefault="004C1244" w:rsidP="004C1244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Teacher appreciation lunch in December.  Very well appreciated.  </w:t>
      </w:r>
    </w:p>
    <w:p w14:paraId="622D50F1" w14:textId="471AB8BB" w:rsidR="004C1244" w:rsidRDefault="004C1244" w:rsidP="004C1244">
      <w:pPr>
        <w:pStyle w:val="ListParagraph"/>
        <w:numPr>
          <w:ilvl w:val="2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Munchalunch</w:t>
      </w:r>
      <w:proofErr w:type="spellEnd"/>
      <w:r>
        <w:rPr>
          <w:sz w:val="24"/>
          <w:szCs w:val="24"/>
        </w:rPr>
        <w:t>.  Current session is open and running until Spring Break.  Our current profit is sitting at $6319.00</w:t>
      </w:r>
    </w:p>
    <w:p w14:paraId="2070FC20" w14:textId="77777777" w:rsidR="005C6247" w:rsidRPr="00A052D8" w:rsidRDefault="005C6247" w:rsidP="005C6247">
      <w:pPr>
        <w:pStyle w:val="ListParagraph"/>
        <w:ind w:left="1800"/>
        <w:rPr>
          <w:sz w:val="24"/>
          <w:szCs w:val="24"/>
        </w:rPr>
      </w:pPr>
    </w:p>
    <w:p w14:paraId="29852B06" w14:textId="77777777" w:rsidR="005C6247" w:rsidRDefault="005C6247" w:rsidP="005C624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B07B4">
        <w:rPr>
          <w:b/>
          <w:bCs/>
          <w:sz w:val="24"/>
          <w:szCs w:val="24"/>
        </w:rPr>
        <w:t>NEW BUSINESS</w:t>
      </w:r>
      <w:r>
        <w:rPr>
          <w:b/>
          <w:bCs/>
          <w:sz w:val="24"/>
          <w:szCs w:val="24"/>
        </w:rPr>
        <w:t>:</w:t>
      </w:r>
    </w:p>
    <w:p w14:paraId="53C55081" w14:textId="5CE06306" w:rsidR="005C6247" w:rsidRPr="00813E14" w:rsidRDefault="00813E14" w:rsidP="005C6247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813E14">
        <w:rPr>
          <w:sz w:val="24"/>
          <w:szCs w:val="24"/>
        </w:rPr>
        <w:t xml:space="preserve">Movie night? </w:t>
      </w:r>
      <w:r w:rsidR="004C1244">
        <w:rPr>
          <w:sz w:val="24"/>
          <w:szCs w:val="24"/>
        </w:rPr>
        <w:t xml:space="preserve"> Defer discussion to next meeting.  </w:t>
      </w:r>
    </w:p>
    <w:p w14:paraId="71DE398F" w14:textId="77777777" w:rsidR="005C6247" w:rsidRPr="008E146E" w:rsidRDefault="005C6247" w:rsidP="005C6247">
      <w:pPr>
        <w:rPr>
          <w:sz w:val="24"/>
          <w:szCs w:val="24"/>
        </w:rPr>
      </w:pPr>
    </w:p>
    <w:p w14:paraId="7553180F" w14:textId="77777777" w:rsidR="005C6247" w:rsidRDefault="005C6247" w:rsidP="005C624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B07B4">
        <w:rPr>
          <w:b/>
          <w:bCs/>
          <w:sz w:val="24"/>
          <w:szCs w:val="24"/>
        </w:rPr>
        <w:t>TEACHER REQUESTS:</w:t>
      </w:r>
    </w:p>
    <w:p w14:paraId="10D8AF0B" w14:textId="7BC388CF" w:rsidR="005E6D89" w:rsidRDefault="00777B27" w:rsidP="005E6D8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Request from Ms. </w:t>
      </w:r>
      <w:r w:rsidR="005E6D89" w:rsidRPr="008B592A">
        <w:rPr>
          <w:sz w:val="24"/>
          <w:szCs w:val="24"/>
        </w:rPr>
        <w:t xml:space="preserve">Whalen &amp; </w:t>
      </w:r>
      <w:r>
        <w:rPr>
          <w:sz w:val="24"/>
          <w:szCs w:val="24"/>
        </w:rPr>
        <w:t xml:space="preserve">Ms. </w:t>
      </w:r>
      <w:proofErr w:type="spellStart"/>
      <w:r w:rsidR="005E6D89" w:rsidRPr="008B592A">
        <w:rPr>
          <w:sz w:val="24"/>
          <w:szCs w:val="24"/>
        </w:rPr>
        <w:t>Sarrasain</w:t>
      </w:r>
      <w:proofErr w:type="spellEnd"/>
      <w:r w:rsidR="005E6D89" w:rsidRPr="008B59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field trip to TCC </w:t>
      </w:r>
      <w:r w:rsidR="005E6D89" w:rsidRPr="008B592A">
        <w:rPr>
          <w:sz w:val="24"/>
          <w:szCs w:val="24"/>
        </w:rPr>
        <w:t>Gymnastics – April 17 &amp; 24</w:t>
      </w:r>
      <w:r>
        <w:rPr>
          <w:sz w:val="24"/>
          <w:szCs w:val="24"/>
        </w:rPr>
        <w:t xml:space="preserve">.  </w:t>
      </w:r>
      <w:r w:rsidR="005E6D89" w:rsidRPr="008B592A">
        <w:rPr>
          <w:sz w:val="24"/>
          <w:szCs w:val="24"/>
        </w:rPr>
        <w:t xml:space="preserve">$410 </w:t>
      </w:r>
      <w:r>
        <w:rPr>
          <w:sz w:val="24"/>
          <w:szCs w:val="24"/>
        </w:rPr>
        <w:t xml:space="preserve">(includes </w:t>
      </w:r>
      <w:r w:rsidR="005E6D89" w:rsidRPr="008B592A">
        <w:rPr>
          <w:sz w:val="24"/>
          <w:szCs w:val="24"/>
        </w:rPr>
        <w:t>entry fee and bus</w:t>
      </w:r>
      <w:r w:rsidR="004C1244">
        <w:rPr>
          <w:sz w:val="24"/>
          <w:szCs w:val="24"/>
        </w:rPr>
        <w:t xml:space="preserve"> to/from for</w:t>
      </w:r>
      <w:r w:rsidR="005E6D89" w:rsidRPr="008B592A">
        <w:rPr>
          <w:sz w:val="24"/>
          <w:szCs w:val="24"/>
        </w:rPr>
        <w:t xml:space="preserve"> 41 kids</w:t>
      </w:r>
      <w:r>
        <w:rPr>
          <w:sz w:val="24"/>
          <w:szCs w:val="24"/>
        </w:rPr>
        <w:t xml:space="preserve">) </w:t>
      </w:r>
      <w:r w:rsidR="005E6D89" w:rsidRPr="008B592A">
        <w:rPr>
          <w:sz w:val="24"/>
          <w:szCs w:val="24"/>
        </w:rPr>
        <w:t xml:space="preserve">– two sessions for the </w:t>
      </w:r>
      <w:r w:rsidR="004C1244">
        <w:rPr>
          <w:sz w:val="24"/>
          <w:szCs w:val="24"/>
        </w:rPr>
        <w:t>students</w:t>
      </w:r>
      <w:r w:rsidR="005E6D89" w:rsidRPr="008B592A">
        <w:rPr>
          <w:sz w:val="24"/>
          <w:szCs w:val="24"/>
        </w:rPr>
        <w:t xml:space="preserve"> where </w:t>
      </w:r>
      <w:r w:rsidR="004C1244">
        <w:rPr>
          <w:sz w:val="24"/>
          <w:szCs w:val="24"/>
        </w:rPr>
        <w:t xml:space="preserve">students </w:t>
      </w:r>
      <w:r w:rsidR="005E6D89" w:rsidRPr="008B592A">
        <w:rPr>
          <w:sz w:val="24"/>
          <w:szCs w:val="24"/>
        </w:rPr>
        <w:t xml:space="preserve">/ parents pay for one session and PAC pays for the other </w:t>
      </w:r>
    </w:p>
    <w:p w14:paraId="5E874833" w14:textId="71DA75AB" w:rsidR="00BA2B50" w:rsidRPr="008B592A" w:rsidRDefault="00BA2B50" w:rsidP="00BA2B50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Motioned and approved </w:t>
      </w:r>
      <w:r w:rsidR="004C1244">
        <w:rPr>
          <w:sz w:val="24"/>
          <w:szCs w:val="24"/>
        </w:rPr>
        <w:t xml:space="preserve">by all </w:t>
      </w:r>
    </w:p>
    <w:p w14:paraId="406CEB07" w14:textId="4B11A1B0" w:rsidR="005E6D89" w:rsidRDefault="00777B27" w:rsidP="005E6D8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Request from Ms. </w:t>
      </w:r>
      <w:proofErr w:type="spellStart"/>
      <w:r w:rsidR="005E6D89" w:rsidRPr="008B592A">
        <w:rPr>
          <w:sz w:val="24"/>
          <w:szCs w:val="24"/>
        </w:rPr>
        <w:t>Tondonvold</w:t>
      </w:r>
      <w:proofErr w:type="spellEnd"/>
      <w:r w:rsidR="005E6D89" w:rsidRPr="008B592A">
        <w:rPr>
          <w:sz w:val="24"/>
          <w:szCs w:val="24"/>
        </w:rPr>
        <w:t xml:space="preserve"> &amp; </w:t>
      </w:r>
      <w:r>
        <w:rPr>
          <w:sz w:val="24"/>
          <w:szCs w:val="24"/>
        </w:rPr>
        <w:t xml:space="preserve">Ms. </w:t>
      </w:r>
      <w:r w:rsidR="005E6D89" w:rsidRPr="008B592A">
        <w:rPr>
          <w:sz w:val="24"/>
          <w:szCs w:val="24"/>
        </w:rPr>
        <w:t xml:space="preserve">Kicia </w:t>
      </w:r>
      <w:r>
        <w:rPr>
          <w:sz w:val="24"/>
          <w:szCs w:val="24"/>
        </w:rPr>
        <w:t xml:space="preserve">for field trip to attend the Little Big Science Centre on </w:t>
      </w:r>
      <w:r w:rsidR="005E6D89" w:rsidRPr="008B592A">
        <w:rPr>
          <w:sz w:val="24"/>
          <w:szCs w:val="24"/>
        </w:rPr>
        <w:t>Feb</w:t>
      </w:r>
      <w:r>
        <w:rPr>
          <w:sz w:val="24"/>
          <w:szCs w:val="24"/>
        </w:rPr>
        <w:t xml:space="preserve">ruary </w:t>
      </w:r>
      <w:r w:rsidR="005E6D89" w:rsidRPr="008B592A">
        <w:rPr>
          <w:sz w:val="24"/>
          <w:szCs w:val="24"/>
        </w:rPr>
        <w:t>23</w:t>
      </w:r>
      <w:r>
        <w:rPr>
          <w:sz w:val="24"/>
          <w:szCs w:val="24"/>
        </w:rPr>
        <w:t>.  (</w:t>
      </w:r>
      <w:r w:rsidR="005E6D89" w:rsidRPr="008B592A">
        <w:rPr>
          <w:sz w:val="24"/>
          <w:szCs w:val="24"/>
        </w:rPr>
        <w:t xml:space="preserve">$10 </w:t>
      </w:r>
      <w:r>
        <w:rPr>
          <w:sz w:val="24"/>
          <w:szCs w:val="24"/>
        </w:rPr>
        <w:t xml:space="preserve">admission plus bussing to/from) </w:t>
      </w:r>
      <w:r w:rsidR="005E6D89" w:rsidRPr="008B592A">
        <w:rPr>
          <w:sz w:val="24"/>
          <w:szCs w:val="24"/>
        </w:rPr>
        <w:t xml:space="preserve">$460 total.  </w:t>
      </w:r>
    </w:p>
    <w:p w14:paraId="30A88041" w14:textId="3190F6AA" w:rsidR="00BA2B50" w:rsidRPr="008B592A" w:rsidRDefault="00BA2B50" w:rsidP="00BA2B50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Motion and approved</w:t>
      </w:r>
      <w:r w:rsidR="004C1244">
        <w:rPr>
          <w:sz w:val="24"/>
          <w:szCs w:val="24"/>
        </w:rPr>
        <w:t xml:space="preserve"> by all </w:t>
      </w:r>
    </w:p>
    <w:p w14:paraId="2F1DEA08" w14:textId="55B6786C" w:rsidR="008B592A" w:rsidRDefault="00777B27" w:rsidP="005E6D8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Request from Ms. </w:t>
      </w:r>
      <w:r w:rsidR="008B592A" w:rsidRPr="008B592A">
        <w:rPr>
          <w:sz w:val="24"/>
          <w:szCs w:val="24"/>
        </w:rPr>
        <w:t xml:space="preserve">Kicia &amp; </w:t>
      </w:r>
      <w:r>
        <w:rPr>
          <w:sz w:val="24"/>
          <w:szCs w:val="24"/>
        </w:rPr>
        <w:t xml:space="preserve">Ms. </w:t>
      </w:r>
      <w:proofErr w:type="spellStart"/>
      <w:r w:rsidR="008B592A" w:rsidRPr="008B592A">
        <w:rPr>
          <w:sz w:val="24"/>
          <w:szCs w:val="24"/>
        </w:rPr>
        <w:t>Tondovold</w:t>
      </w:r>
      <w:proofErr w:type="spellEnd"/>
      <w:r w:rsidR="008B592A" w:rsidRPr="008B592A">
        <w:rPr>
          <w:sz w:val="24"/>
          <w:szCs w:val="24"/>
        </w:rPr>
        <w:t xml:space="preserve"> </w:t>
      </w:r>
      <w:r>
        <w:rPr>
          <w:sz w:val="24"/>
          <w:szCs w:val="24"/>
        </w:rPr>
        <w:t>for field trip March</w:t>
      </w:r>
      <w:r w:rsidR="008B592A" w:rsidRPr="008B592A">
        <w:rPr>
          <w:sz w:val="24"/>
          <w:szCs w:val="24"/>
        </w:rPr>
        <w:t xml:space="preserve"> 7 </w:t>
      </w:r>
      <w:r>
        <w:rPr>
          <w:sz w:val="24"/>
          <w:szCs w:val="24"/>
        </w:rPr>
        <w:t xml:space="preserve">to  </w:t>
      </w:r>
      <w:r w:rsidR="008B592A" w:rsidRPr="008B592A">
        <w:rPr>
          <w:sz w:val="24"/>
          <w:szCs w:val="24"/>
        </w:rPr>
        <w:t>Stake Lake ski club</w:t>
      </w:r>
      <w:r>
        <w:rPr>
          <w:sz w:val="24"/>
          <w:szCs w:val="24"/>
        </w:rPr>
        <w:t xml:space="preserve">.  </w:t>
      </w:r>
      <w:r w:rsidR="008B592A" w:rsidRPr="008B592A">
        <w:rPr>
          <w:sz w:val="24"/>
          <w:szCs w:val="24"/>
        </w:rPr>
        <w:t xml:space="preserve"> $</w:t>
      </w:r>
      <w:r w:rsidR="00044453">
        <w:rPr>
          <w:sz w:val="24"/>
          <w:szCs w:val="24"/>
        </w:rPr>
        <w:t>15</w:t>
      </w:r>
      <w:r w:rsidR="008B592A" w:rsidRPr="008B592A">
        <w:rPr>
          <w:sz w:val="24"/>
          <w:szCs w:val="24"/>
        </w:rPr>
        <w:t xml:space="preserve"> </w:t>
      </w:r>
      <w:r w:rsidR="004C1244">
        <w:rPr>
          <w:sz w:val="24"/>
          <w:szCs w:val="24"/>
        </w:rPr>
        <w:t>ski rental</w:t>
      </w:r>
      <w:r w:rsidR="008B592A" w:rsidRPr="008B592A">
        <w:rPr>
          <w:sz w:val="24"/>
          <w:szCs w:val="24"/>
        </w:rPr>
        <w:t>/</w:t>
      </w:r>
      <w:r>
        <w:rPr>
          <w:sz w:val="24"/>
          <w:szCs w:val="24"/>
        </w:rPr>
        <w:t xml:space="preserve">student + </w:t>
      </w:r>
      <w:r w:rsidR="008B592A" w:rsidRPr="008B592A">
        <w:rPr>
          <w:sz w:val="24"/>
          <w:szCs w:val="24"/>
        </w:rPr>
        <w:t>$7 bus</w:t>
      </w:r>
      <w:r>
        <w:rPr>
          <w:sz w:val="24"/>
          <w:szCs w:val="24"/>
        </w:rPr>
        <w:t>/student for</w:t>
      </w:r>
      <w:r w:rsidR="008B592A" w:rsidRPr="008B592A">
        <w:rPr>
          <w:sz w:val="24"/>
          <w:szCs w:val="24"/>
        </w:rPr>
        <w:t xml:space="preserve"> 46 students = $</w:t>
      </w:r>
      <w:r w:rsidR="00710EA3">
        <w:rPr>
          <w:sz w:val="24"/>
          <w:szCs w:val="24"/>
        </w:rPr>
        <w:t>690.00</w:t>
      </w:r>
      <w:r w:rsidR="008B592A" w:rsidRPr="008B592A">
        <w:rPr>
          <w:sz w:val="24"/>
          <w:szCs w:val="24"/>
        </w:rPr>
        <w:t xml:space="preserve"> </w:t>
      </w:r>
    </w:p>
    <w:p w14:paraId="51344F7F" w14:textId="1CB58808" w:rsidR="00BA2B50" w:rsidRPr="008B592A" w:rsidRDefault="00710EA3" w:rsidP="00BA2B50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Motion and approved </w:t>
      </w:r>
      <w:r w:rsidR="004C1244">
        <w:rPr>
          <w:sz w:val="24"/>
          <w:szCs w:val="24"/>
        </w:rPr>
        <w:t xml:space="preserve">by all </w:t>
      </w:r>
    </w:p>
    <w:p w14:paraId="0E4E146F" w14:textId="117599A0" w:rsidR="000B07B4" w:rsidRDefault="000B07B4" w:rsidP="004C0A72">
      <w:pPr>
        <w:pStyle w:val="ListParagraph"/>
        <w:ind w:left="1080"/>
        <w:rPr>
          <w:b/>
          <w:bCs/>
          <w:sz w:val="24"/>
          <w:szCs w:val="24"/>
        </w:rPr>
      </w:pPr>
    </w:p>
    <w:p w14:paraId="69C4DD3F" w14:textId="77777777" w:rsidR="00A052D8" w:rsidRDefault="00A052D8" w:rsidP="00934908">
      <w:pPr>
        <w:pStyle w:val="ListParagraph"/>
        <w:ind w:left="1080"/>
        <w:rPr>
          <w:sz w:val="24"/>
          <w:szCs w:val="24"/>
        </w:rPr>
      </w:pPr>
    </w:p>
    <w:p w14:paraId="570FF55A" w14:textId="430F8EBB" w:rsidR="00A052D8" w:rsidRPr="00934908" w:rsidRDefault="00A052D8" w:rsidP="00934908">
      <w:pPr>
        <w:pStyle w:val="ListParagraph"/>
        <w:ind w:left="1080"/>
        <w:rPr>
          <w:sz w:val="24"/>
          <w:szCs w:val="24"/>
        </w:rPr>
      </w:pPr>
      <w:r w:rsidRPr="000B07B4">
        <w:rPr>
          <w:b/>
          <w:bCs/>
          <w:sz w:val="24"/>
          <w:szCs w:val="24"/>
        </w:rPr>
        <w:t xml:space="preserve">Meeting Adjourned @ </w:t>
      </w:r>
      <w:r w:rsidR="004C0A72">
        <w:rPr>
          <w:b/>
          <w:bCs/>
          <w:sz w:val="24"/>
          <w:szCs w:val="24"/>
        </w:rPr>
        <w:t>720</w:t>
      </w:r>
      <w:r>
        <w:rPr>
          <w:b/>
          <w:bCs/>
          <w:sz w:val="24"/>
          <w:szCs w:val="24"/>
        </w:rPr>
        <w:t xml:space="preserve"> </w:t>
      </w:r>
      <w:r w:rsidRPr="000B07B4">
        <w:rPr>
          <w:b/>
          <w:bCs/>
          <w:sz w:val="24"/>
          <w:szCs w:val="24"/>
        </w:rPr>
        <w:t>pm</w:t>
      </w:r>
      <w:r w:rsidRPr="000B07B4">
        <w:rPr>
          <w:b/>
          <w:bCs/>
          <w:sz w:val="24"/>
          <w:szCs w:val="24"/>
        </w:rPr>
        <w:tab/>
        <w:t>Next Meeting:</w:t>
      </w:r>
      <w:r>
        <w:rPr>
          <w:b/>
          <w:bCs/>
          <w:sz w:val="24"/>
          <w:szCs w:val="24"/>
        </w:rPr>
        <w:t xml:space="preserve"> </w:t>
      </w:r>
      <w:r w:rsidR="004C1244">
        <w:rPr>
          <w:b/>
          <w:bCs/>
          <w:sz w:val="24"/>
          <w:szCs w:val="24"/>
        </w:rPr>
        <w:t>February 28, 2024</w:t>
      </w:r>
      <w:r w:rsidRPr="000B07B4">
        <w:rPr>
          <w:b/>
          <w:bCs/>
          <w:sz w:val="24"/>
          <w:szCs w:val="24"/>
        </w:rPr>
        <w:t>@ 6:30pm</w:t>
      </w:r>
    </w:p>
    <w:p w14:paraId="0AB92FE1" w14:textId="77777777" w:rsidR="008E146E" w:rsidRPr="008E146E" w:rsidRDefault="008E146E" w:rsidP="008E146E">
      <w:pPr>
        <w:rPr>
          <w:b/>
          <w:bCs/>
          <w:sz w:val="24"/>
          <w:szCs w:val="24"/>
        </w:rPr>
      </w:pPr>
    </w:p>
    <w:sectPr w:rsidR="008E146E" w:rsidRPr="008E146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CB11" w14:textId="77777777" w:rsidR="00A439D1" w:rsidRDefault="00A439D1" w:rsidP="008A7F5C">
      <w:pPr>
        <w:spacing w:after="0" w:line="240" w:lineRule="auto"/>
      </w:pPr>
      <w:r>
        <w:separator/>
      </w:r>
    </w:p>
  </w:endnote>
  <w:endnote w:type="continuationSeparator" w:id="0">
    <w:p w14:paraId="07FA504A" w14:textId="77777777" w:rsidR="00A439D1" w:rsidRDefault="00A439D1" w:rsidP="008A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9A24" w14:textId="77777777" w:rsidR="003C5982" w:rsidRPr="000B07B4" w:rsidRDefault="003C5982" w:rsidP="003C5982">
    <w:pPr>
      <w:rPr>
        <w:b/>
        <w:bCs/>
        <w:sz w:val="24"/>
        <w:szCs w:val="24"/>
      </w:rPr>
    </w:pPr>
  </w:p>
  <w:p w14:paraId="28369CBF" w14:textId="77777777" w:rsidR="003C5982" w:rsidRDefault="003C5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D034" w14:textId="77777777" w:rsidR="00A439D1" w:rsidRDefault="00A439D1" w:rsidP="008A7F5C">
      <w:pPr>
        <w:spacing w:after="0" w:line="240" w:lineRule="auto"/>
      </w:pPr>
      <w:r>
        <w:separator/>
      </w:r>
    </w:p>
  </w:footnote>
  <w:footnote w:type="continuationSeparator" w:id="0">
    <w:p w14:paraId="6BCD9A62" w14:textId="77777777" w:rsidR="00A439D1" w:rsidRDefault="00A439D1" w:rsidP="008A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41B7" w14:textId="5A01FA38" w:rsidR="008A7F5C" w:rsidRPr="007771A0" w:rsidRDefault="008A7F5C" w:rsidP="008A7F5C">
    <w:pPr>
      <w:pStyle w:val="Header"/>
      <w:jc w:val="center"/>
      <w:rPr>
        <w:b/>
        <w:color w:val="FF0000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5A27"/>
    <w:multiLevelType w:val="hybridMultilevel"/>
    <w:tmpl w:val="C4CA0AEC"/>
    <w:lvl w:ilvl="0" w:tplc="F7A633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56E30"/>
    <w:multiLevelType w:val="hybridMultilevel"/>
    <w:tmpl w:val="A74EEF58"/>
    <w:lvl w:ilvl="0" w:tplc="3528BFB8">
      <w:start w:val="5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D02B05"/>
    <w:multiLevelType w:val="hybridMultilevel"/>
    <w:tmpl w:val="8BC69AE6"/>
    <w:lvl w:ilvl="0" w:tplc="76840880">
      <w:start w:val="5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66757E"/>
    <w:multiLevelType w:val="hybridMultilevel"/>
    <w:tmpl w:val="588EA5C6"/>
    <w:lvl w:ilvl="0" w:tplc="1682C2F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223D3E"/>
    <w:multiLevelType w:val="hybridMultilevel"/>
    <w:tmpl w:val="6B0E7416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0F38BF"/>
    <w:multiLevelType w:val="multilevel"/>
    <w:tmpl w:val="74D0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60944"/>
    <w:multiLevelType w:val="multilevel"/>
    <w:tmpl w:val="2956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93DD1"/>
    <w:multiLevelType w:val="multilevel"/>
    <w:tmpl w:val="74D0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87686"/>
    <w:multiLevelType w:val="hybridMultilevel"/>
    <w:tmpl w:val="EE4EAE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2638F"/>
    <w:multiLevelType w:val="hybridMultilevel"/>
    <w:tmpl w:val="D988E25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72001"/>
    <w:multiLevelType w:val="multilevel"/>
    <w:tmpl w:val="0DE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842F9F"/>
    <w:multiLevelType w:val="hybridMultilevel"/>
    <w:tmpl w:val="055AA922"/>
    <w:lvl w:ilvl="0" w:tplc="CCD80D00">
      <w:start w:val="5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4576879">
    <w:abstractNumId w:val="8"/>
  </w:num>
  <w:num w:numId="2" w16cid:durableId="186019927">
    <w:abstractNumId w:val="7"/>
  </w:num>
  <w:num w:numId="3" w16cid:durableId="1349141748">
    <w:abstractNumId w:val="5"/>
  </w:num>
  <w:num w:numId="4" w16cid:durableId="1792556436">
    <w:abstractNumId w:val="4"/>
  </w:num>
  <w:num w:numId="5" w16cid:durableId="1986398070">
    <w:abstractNumId w:val="9"/>
  </w:num>
  <w:num w:numId="6" w16cid:durableId="1202669656">
    <w:abstractNumId w:val="0"/>
  </w:num>
  <w:num w:numId="7" w16cid:durableId="225117735">
    <w:abstractNumId w:val="2"/>
  </w:num>
  <w:num w:numId="8" w16cid:durableId="1036002202">
    <w:abstractNumId w:val="11"/>
  </w:num>
  <w:num w:numId="9" w16cid:durableId="1548764398">
    <w:abstractNumId w:val="1"/>
  </w:num>
  <w:num w:numId="10" w16cid:durableId="1192721733">
    <w:abstractNumId w:val="3"/>
  </w:num>
  <w:num w:numId="11" w16cid:durableId="688605774">
    <w:abstractNumId w:val="6"/>
  </w:num>
  <w:num w:numId="12" w16cid:durableId="9206018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FB"/>
    <w:rsid w:val="00037DCD"/>
    <w:rsid w:val="00044453"/>
    <w:rsid w:val="000B07B4"/>
    <w:rsid w:val="000D463E"/>
    <w:rsid w:val="000E0C82"/>
    <w:rsid w:val="001060A1"/>
    <w:rsid w:val="001649B2"/>
    <w:rsid w:val="001B71F2"/>
    <w:rsid w:val="00226B83"/>
    <w:rsid w:val="00235B2A"/>
    <w:rsid w:val="0029089C"/>
    <w:rsid w:val="00313A9D"/>
    <w:rsid w:val="00350A06"/>
    <w:rsid w:val="00386EC5"/>
    <w:rsid w:val="0039370C"/>
    <w:rsid w:val="00393E2B"/>
    <w:rsid w:val="003C046D"/>
    <w:rsid w:val="003C1E5B"/>
    <w:rsid w:val="003C4888"/>
    <w:rsid w:val="003C5982"/>
    <w:rsid w:val="00415D4F"/>
    <w:rsid w:val="00430671"/>
    <w:rsid w:val="004B569B"/>
    <w:rsid w:val="004C0A72"/>
    <w:rsid w:val="004C1244"/>
    <w:rsid w:val="004C6DA1"/>
    <w:rsid w:val="005610F4"/>
    <w:rsid w:val="005620BF"/>
    <w:rsid w:val="00567613"/>
    <w:rsid w:val="005A62FF"/>
    <w:rsid w:val="005B7F53"/>
    <w:rsid w:val="005C6247"/>
    <w:rsid w:val="005E3832"/>
    <w:rsid w:val="005E6D89"/>
    <w:rsid w:val="00606C51"/>
    <w:rsid w:val="00701C42"/>
    <w:rsid w:val="00710EA3"/>
    <w:rsid w:val="00766520"/>
    <w:rsid w:val="00767D22"/>
    <w:rsid w:val="007771A0"/>
    <w:rsid w:val="00777B27"/>
    <w:rsid w:val="007B1A31"/>
    <w:rsid w:val="007E0246"/>
    <w:rsid w:val="007E69F0"/>
    <w:rsid w:val="00813E14"/>
    <w:rsid w:val="008A1390"/>
    <w:rsid w:val="008A7F5C"/>
    <w:rsid w:val="008B592A"/>
    <w:rsid w:val="008C0D00"/>
    <w:rsid w:val="008C66D1"/>
    <w:rsid w:val="008C6861"/>
    <w:rsid w:val="008E146E"/>
    <w:rsid w:val="009151D6"/>
    <w:rsid w:val="00934908"/>
    <w:rsid w:val="009A4621"/>
    <w:rsid w:val="009A4BCC"/>
    <w:rsid w:val="009C714E"/>
    <w:rsid w:val="009E5F71"/>
    <w:rsid w:val="009F273D"/>
    <w:rsid w:val="00A052D8"/>
    <w:rsid w:val="00A439D1"/>
    <w:rsid w:val="00A462B9"/>
    <w:rsid w:val="00A52C74"/>
    <w:rsid w:val="00AA7263"/>
    <w:rsid w:val="00AC253A"/>
    <w:rsid w:val="00AD71D7"/>
    <w:rsid w:val="00B04D00"/>
    <w:rsid w:val="00B66A12"/>
    <w:rsid w:val="00B72593"/>
    <w:rsid w:val="00BA2B50"/>
    <w:rsid w:val="00C553A7"/>
    <w:rsid w:val="00C75F1E"/>
    <w:rsid w:val="00C95106"/>
    <w:rsid w:val="00D11E79"/>
    <w:rsid w:val="00D514FA"/>
    <w:rsid w:val="00D662FB"/>
    <w:rsid w:val="00DB7C4B"/>
    <w:rsid w:val="00DD231B"/>
    <w:rsid w:val="00DE593F"/>
    <w:rsid w:val="00DF385D"/>
    <w:rsid w:val="00DF79B9"/>
    <w:rsid w:val="00EC7DF1"/>
    <w:rsid w:val="00EE685C"/>
    <w:rsid w:val="00F36DB8"/>
    <w:rsid w:val="00F91106"/>
    <w:rsid w:val="00F92183"/>
    <w:rsid w:val="1A7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03F5"/>
  <w15:chartTrackingRefBased/>
  <w15:docId w15:val="{31110762-8AD9-413F-B40E-AD41CC6B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2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F5C"/>
  </w:style>
  <w:style w:type="paragraph" w:styleId="Footer">
    <w:name w:val="footer"/>
    <w:basedOn w:val="Normal"/>
    <w:link w:val="FooterChar"/>
    <w:uiPriority w:val="99"/>
    <w:unhideWhenUsed/>
    <w:rsid w:val="008A7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F5C"/>
  </w:style>
  <w:style w:type="paragraph" w:styleId="NormalWeb">
    <w:name w:val="Normal (Web)"/>
    <w:basedOn w:val="Normal"/>
    <w:uiPriority w:val="99"/>
    <w:unhideWhenUsed/>
    <w:rsid w:val="004C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Desilets</dc:creator>
  <cp:keywords/>
  <dc:description/>
  <cp:lastModifiedBy>Angela St. Amour</cp:lastModifiedBy>
  <cp:revision>20</cp:revision>
  <cp:lastPrinted>2022-05-12T23:53:00Z</cp:lastPrinted>
  <dcterms:created xsi:type="dcterms:W3CDTF">2024-01-15T18:55:00Z</dcterms:created>
  <dcterms:modified xsi:type="dcterms:W3CDTF">2024-03-01T19:14:00Z</dcterms:modified>
</cp:coreProperties>
</file>